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0E7C8" w14:textId="77777777" w:rsidR="00D84D0E" w:rsidRPr="00D84D0E" w:rsidRDefault="00D84D0E" w:rsidP="00D84D0E">
      <w:pPr>
        <w:rPr>
          <w:b/>
          <w:bCs/>
        </w:rPr>
      </w:pPr>
      <w:r w:rsidRPr="00D84D0E">
        <w:rPr>
          <w:b/>
          <w:bCs/>
        </w:rPr>
        <w:t>DISCLAIMER</w:t>
      </w:r>
    </w:p>
    <w:p w14:paraId="6F98B780" w14:textId="3B2C87AE" w:rsidR="00D84D0E" w:rsidRPr="00D84D0E" w:rsidRDefault="00D84D0E" w:rsidP="00D84D0E">
      <w:r w:rsidRPr="00D84D0E">
        <w:t xml:space="preserve">Last Updated: </w:t>
      </w:r>
      <w:r>
        <w:t>09:06:2026</w:t>
      </w:r>
    </w:p>
    <w:p w14:paraId="50C48D27" w14:textId="77777777" w:rsidR="00D84D0E" w:rsidRPr="00D84D0E" w:rsidRDefault="00D84D0E" w:rsidP="00D84D0E">
      <w:r w:rsidRPr="00D84D0E">
        <w:t>Regenovate Enterprises Pvt. Ltd. and Regenovate OnePass provide access to various services, training programs, memberships, business opportunities, and support systems.</w:t>
      </w:r>
    </w:p>
    <w:p w14:paraId="1F68017D" w14:textId="77777777" w:rsidR="00D84D0E" w:rsidRPr="00D84D0E" w:rsidRDefault="00D84D0E" w:rsidP="00D84D0E">
      <w:pPr>
        <w:rPr>
          <w:b/>
          <w:bCs/>
        </w:rPr>
      </w:pPr>
      <w:r w:rsidRPr="00D84D0E">
        <w:rPr>
          <w:b/>
          <w:bCs/>
        </w:rPr>
        <w:t>No Income Guarantee</w:t>
      </w:r>
    </w:p>
    <w:p w14:paraId="740DD699" w14:textId="77777777" w:rsidR="00D84D0E" w:rsidRPr="00D84D0E" w:rsidRDefault="00D84D0E" w:rsidP="00D84D0E">
      <w:r w:rsidRPr="00D84D0E">
        <w:t>The Company does not guarantee:</w:t>
      </w:r>
    </w:p>
    <w:p w14:paraId="51EEA2A4" w14:textId="77777777" w:rsidR="00D84D0E" w:rsidRPr="00D84D0E" w:rsidRDefault="00D84D0E" w:rsidP="00D84D0E">
      <w:pPr>
        <w:numPr>
          <w:ilvl w:val="0"/>
          <w:numId w:val="1"/>
        </w:numPr>
      </w:pPr>
      <w:r w:rsidRPr="00D84D0E">
        <w:t>Fixed income</w:t>
      </w:r>
    </w:p>
    <w:p w14:paraId="4AE25F8B" w14:textId="77777777" w:rsidR="00D84D0E" w:rsidRPr="00D84D0E" w:rsidRDefault="00D84D0E" w:rsidP="00D84D0E">
      <w:pPr>
        <w:numPr>
          <w:ilvl w:val="0"/>
          <w:numId w:val="1"/>
        </w:numPr>
      </w:pPr>
      <w:r w:rsidRPr="00D84D0E">
        <w:t>Monthly income</w:t>
      </w:r>
    </w:p>
    <w:p w14:paraId="69783BE6" w14:textId="77777777" w:rsidR="00D84D0E" w:rsidRPr="00D84D0E" w:rsidRDefault="00D84D0E" w:rsidP="00D84D0E">
      <w:pPr>
        <w:numPr>
          <w:ilvl w:val="0"/>
          <w:numId w:val="1"/>
        </w:numPr>
      </w:pPr>
      <w:r w:rsidRPr="00D84D0E">
        <w:t>Business success</w:t>
      </w:r>
    </w:p>
    <w:p w14:paraId="449ECFAE" w14:textId="77777777" w:rsidR="00D84D0E" w:rsidRPr="00D84D0E" w:rsidRDefault="00D84D0E" w:rsidP="00D84D0E">
      <w:pPr>
        <w:numPr>
          <w:ilvl w:val="0"/>
          <w:numId w:val="1"/>
        </w:numPr>
      </w:pPr>
      <w:r w:rsidRPr="00D84D0E">
        <w:t>Customer acquisition</w:t>
      </w:r>
    </w:p>
    <w:p w14:paraId="1B9219FC" w14:textId="77777777" w:rsidR="00D84D0E" w:rsidRPr="00D84D0E" w:rsidRDefault="00D84D0E" w:rsidP="00D84D0E">
      <w:pPr>
        <w:numPr>
          <w:ilvl w:val="0"/>
          <w:numId w:val="1"/>
        </w:numPr>
      </w:pPr>
      <w:r w:rsidRPr="00D84D0E">
        <w:t>Profitability</w:t>
      </w:r>
    </w:p>
    <w:p w14:paraId="4EFB8EDF" w14:textId="77777777" w:rsidR="00D84D0E" w:rsidRPr="00D84D0E" w:rsidRDefault="00D84D0E" w:rsidP="00D84D0E">
      <w:pPr>
        <w:numPr>
          <w:ilvl w:val="0"/>
          <w:numId w:val="1"/>
        </w:numPr>
      </w:pPr>
      <w:r w:rsidRPr="00D84D0E">
        <w:t>Service sales</w:t>
      </w:r>
    </w:p>
    <w:p w14:paraId="23A4CEF0" w14:textId="77777777" w:rsidR="00D84D0E" w:rsidRPr="00D84D0E" w:rsidRDefault="00D84D0E" w:rsidP="00D84D0E">
      <w:r w:rsidRPr="00D84D0E">
        <w:t>All earnings depend upon individual effort, skills, market conditions, service demand, customer acquisition, and other factors.</w:t>
      </w:r>
    </w:p>
    <w:p w14:paraId="04A3A36F" w14:textId="77777777" w:rsidR="00D84D0E" w:rsidRPr="00D84D0E" w:rsidRDefault="00D84D0E" w:rsidP="00D84D0E">
      <w:pPr>
        <w:rPr>
          <w:b/>
          <w:bCs/>
        </w:rPr>
      </w:pPr>
      <w:r w:rsidRPr="00D84D0E">
        <w:rPr>
          <w:b/>
          <w:bCs/>
        </w:rPr>
        <w:t>No Placement Guarantee</w:t>
      </w:r>
    </w:p>
    <w:p w14:paraId="14C18F6D" w14:textId="77777777" w:rsidR="00D84D0E" w:rsidRPr="00D84D0E" w:rsidRDefault="00D84D0E" w:rsidP="00D84D0E">
      <w:r w:rsidRPr="00D84D0E">
        <w:t>The Company does not guarantee:</w:t>
      </w:r>
    </w:p>
    <w:p w14:paraId="60A8019E" w14:textId="77777777" w:rsidR="00D84D0E" w:rsidRPr="00D84D0E" w:rsidRDefault="00D84D0E" w:rsidP="00D84D0E">
      <w:pPr>
        <w:numPr>
          <w:ilvl w:val="0"/>
          <w:numId w:val="2"/>
        </w:numPr>
      </w:pPr>
      <w:r w:rsidRPr="00D84D0E">
        <w:t>Employment</w:t>
      </w:r>
    </w:p>
    <w:p w14:paraId="2852ED01" w14:textId="77777777" w:rsidR="00D84D0E" w:rsidRPr="00D84D0E" w:rsidRDefault="00D84D0E" w:rsidP="00D84D0E">
      <w:pPr>
        <w:numPr>
          <w:ilvl w:val="0"/>
          <w:numId w:val="2"/>
        </w:numPr>
      </w:pPr>
      <w:r w:rsidRPr="00D84D0E">
        <w:t>Internship placement</w:t>
      </w:r>
    </w:p>
    <w:p w14:paraId="105B1AB4" w14:textId="77777777" w:rsidR="00D84D0E" w:rsidRPr="00D84D0E" w:rsidRDefault="00D84D0E" w:rsidP="00D84D0E">
      <w:pPr>
        <w:numPr>
          <w:ilvl w:val="0"/>
          <w:numId w:val="2"/>
        </w:numPr>
      </w:pPr>
      <w:r w:rsidRPr="00D84D0E">
        <w:t>Job selection</w:t>
      </w:r>
    </w:p>
    <w:p w14:paraId="121C2EFB" w14:textId="77777777" w:rsidR="00D84D0E" w:rsidRPr="00D84D0E" w:rsidRDefault="00D84D0E" w:rsidP="00D84D0E">
      <w:pPr>
        <w:numPr>
          <w:ilvl w:val="0"/>
          <w:numId w:val="2"/>
        </w:numPr>
      </w:pPr>
      <w:r w:rsidRPr="00D84D0E">
        <w:t>Recruitment outcomes</w:t>
      </w:r>
    </w:p>
    <w:p w14:paraId="5E430084" w14:textId="77777777" w:rsidR="00D84D0E" w:rsidRPr="00D84D0E" w:rsidRDefault="00D84D0E" w:rsidP="00D84D0E">
      <w:pPr>
        <w:rPr>
          <w:b/>
          <w:bCs/>
        </w:rPr>
      </w:pPr>
      <w:r w:rsidRPr="00D84D0E">
        <w:rPr>
          <w:b/>
          <w:bCs/>
        </w:rPr>
        <w:t>No Certification Guarantee</w:t>
      </w:r>
    </w:p>
    <w:p w14:paraId="4B779DAC" w14:textId="77777777" w:rsidR="00D84D0E" w:rsidRPr="00D84D0E" w:rsidRDefault="00D84D0E" w:rsidP="00D84D0E">
      <w:r w:rsidRPr="00D84D0E">
        <w:t>The Company does not guarantee:</w:t>
      </w:r>
    </w:p>
    <w:p w14:paraId="46E8A188" w14:textId="77777777" w:rsidR="00D84D0E" w:rsidRPr="00D84D0E" w:rsidRDefault="00D84D0E" w:rsidP="00D84D0E">
      <w:pPr>
        <w:numPr>
          <w:ilvl w:val="0"/>
          <w:numId w:val="3"/>
        </w:numPr>
      </w:pPr>
      <w:r w:rsidRPr="00D84D0E">
        <w:t>Certification approval</w:t>
      </w:r>
    </w:p>
    <w:p w14:paraId="6589B446" w14:textId="77777777" w:rsidR="00D84D0E" w:rsidRPr="00D84D0E" w:rsidRDefault="00D84D0E" w:rsidP="00D84D0E">
      <w:pPr>
        <w:numPr>
          <w:ilvl w:val="0"/>
          <w:numId w:val="3"/>
        </w:numPr>
      </w:pPr>
      <w:r w:rsidRPr="00D84D0E">
        <w:t>Examination success</w:t>
      </w:r>
    </w:p>
    <w:p w14:paraId="6ED5C169" w14:textId="77777777" w:rsidR="00D84D0E" w:rsidRPr="00D84D0E" w:rsidRDefault="00D84D0E" w:rsidP="00D84D0E">
      <w:pPr>
        <w:numPr>
          <w:ilvl w:val="0"/>
          <w:numId w:val="3"/>
        </w:numPr>
      </w:pPr>
      <w:r w:rsidRPr="00D84D0E">
        <w:t>Training completion outcomes</w:t>
      </w:r>
    </w:p>
    <w:p w14:paraId="1969CD23" w14:textId="77777777" w:rsidR="00D84D0E" w:rsidRPr="00D84D0E" w:rsidRDefault="00D84D0E" w:rsidP="00D84D0E">
      <w:pPr>
        <w:rPr>
          <w:b/>
          <w:bCs/>
        </w:rPr>
      </w:pPr>
      <w:r w:rsidRPr="00D84D0E">
        <w:rPr>
          <w:b/>
          <w:bCs/>
        </w:rPr>
        <w:t>No Government Approval Guarantee</w:t>
      </w:r>
    </w:p>
    <w:p w14:paraId="0AEF7216" w14:textId="77777777" w:rsidR="00D84D0E" w:rsidRPr="00D84D0E" w:rsidRDefault="00D84D0E" w:rsidP="00D84D0E">
      <w:r w:rsidRPr="00D84D0E">
        <w:t>The Company does not guarantee:</w:t>
      </w:r>
    </w:p>
    <w:p w14:paraId="1EF87C94" w14:textId="77777777" w:rsidR="00D84D0E" w:rsidRPr="00D84D0E" w:rsidRDefault="00D84D0E" w:rsidP="00D84D0E">
      <w:pPr>
        <w:numPr>
          <w:ilvl w:val="0"/>
          <w:numId w:val="4"/>
        </w:numPr>
      </w:pPr>
      <w:r w:rsidRPr="00D84D0E">
        <w:t>GST approvals</w:t>
      </w:r>
    </w:p>
    <w:p w14:paraId="3DCFF14A" w14:textId="77777777" w:rsidR="00D84D0E" w:rsidRPr="00D84D0E" w:rsidRDefault="00D84D0E" w:rsidP="00D84D0E">
      <w:pPr>
        <w:numPr>
          <w:ilvl w:val="0"/>
          <w:numId w:val="4"/>
        </w:numPr>
      </w:pPr>
      <w:r w:rsidRPr="00D84D0E">
        <w:lastRenderedPageBreak/>
        <w:t>Trademark approvals</w:t>
      </w:r>
    </w:p>
    <w:p w14:paraId="6D686E36" w14:textId="77777777" w:rsidR="00D84D0E" w:rsidRPr="00D84D0E" w:rsidRDefault="00D84D0E" w:rsidP="00D84D0E">
      <w:pPr>
        <w:numPr>
          <w:ilvl w:val="0"/>
          <w:numId w:val="4"/>
        </w:numPr>
      </w:pPr>
      <w:r w:rsidRPr="00D84D0E">
        <w:t>FSSAI approvals</w:t>
      </w:r>
    </w:p>
    <w:p w14:paraId="5A58EEA6" w14:textId="77777777" w:rsidR="00D84D0E" w:rsidRPr="00D84D0E" w:rsidRDefault="00D84D0E" w:rsidP="00D84D0E">
      <w:pPr>
        <w:numPr>
          <w:ilvl w:val="0"/>
          <w:numId w:val="4"/>
        </w:numPr>
      </w:pPr>
      <w:r w:rsidRPr="00D84D0E">
        <w:t>MSME approvals</w:t>
      </w:r>
    </w:p>
    <w:p w14:paraId="20C838D6" w14:textId="77777777" w:rsidR="00D84D0E" w:rsidRPr="00D84D0E" w:rsidRDefault="00D84D0E" w:rsidP="00D84D0E">
      <w:pPr>
        <w:numPr>
          <w:ilvl w:val="0"/>
          <w:numId w:val="4"/>
        </w:numPr>
      </w:pPr>
      <w:r w:rsidRPr="00D84D0E">
        <w:t>Regulatory approvals</w:t>
      </w:r>
    </w:p>
    <w:p w14:paraId="3C393E1D" w14:textId="77777777" w:rsidR="00D84D0E" w:rsidRPr="00D84D0E" w:rsidRDefault="00D84D0E" w:rsidP="00D84D0E">
      <w:pPr>
        <w:rPr>
          <w:b/>
          <w:bCs/>
        </w:rPr>
      </w:pPr>
      <w:r w:rsidRPr="00D84D0E">
        <w:rPr>
          <w:b/>
          <w:bCs/>
        </w:rPr>
        <w:t>Illustrative Earnings</w:t>
      </w:r>
    </w:p>
    <w:p w14:paraId="7B10A63D" w14:textId="77777777" w:rsidR="00D84D0E" w:rsidRPr="00D84D0E" w:rsidRDefault="00D84D0E" w:rsidP="00D84D0E">
      <w:r w:rsidRPr="00D84D0E">
        <w:t>Any earnings, commissions, incentives, or payout examples displayed on the website, presentations, training materials, or promotional content are purely illustrative and should not be considered guaranteed outcomes.</w:t>
      </w:r>
    </w:p>
    <w:p w14:paraId="48C66BD8" w14:textId="77777777" w:rsidR="00D84D0E" w:rsidRPr="00D84D0E" w:rsidRDefault="00D84D0E" w:rsidP="00D84D0E">
      <w:pPr>
        <w:rPr>
          <w:b/>
          <w:bCs/>
        </w:rPr>
      </w:pPr>
      <w:r w:rsidRPr="00D84D0E">
        <w:rPr>
          <w:b/>
          <w:bCs/>
        </w:rPr>
        <w:t>Service Availability</w:t>
      </w:r>
    </w:p>
    <w:p w14:paraId="7F2416B4" w14:textId="77777777" w:rsidR="00D84D0E" w:rsidRPr="00D84D0E" w:rsidRDefault="00D84D0E" w:rsidP="00D84D0E">
      <w:r w:rsidRPr="00D84D0E">
        <w:t>The Company reserves the right to add, remove, modify, suspend, or discontinue any service, membership benefit, payout structure, or business opportunity at any time.</w:t>
      </w:r>
    </w:p>
    <w:p w14:paraId="686BB8EF" w14:textId="77777777" w:rsidR="00E85345" w:rsidRDefault="00E85345"/>
    <w:sectPr w:rsidR="00E853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43466B"/>
    <w:multiLevelType w:val="multilevel"/>
    <w:tmpl w:val="8E3AC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2B61F6"/>
    <w:multiLevelType w:val="multilevel"/>
    <w:tmpl w:val="DA663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2E629A5"/>
    <w:multiLevelType w:val="multilevel"/>
    <w:tmpl w:val="D4A07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973754B"/>
    <w:multiLevelType w:val="multilevel"/>
    <w:tmpl w:val="2D6E2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38776779">
    <w:abstractNumId w:val="0"/>
  </w:num>
  <w:num w:numId="2" w16cid:durableId="1101296874">
    <w:abstractNumId w:val="2"/>
  </w:num>
  <w:num w:numId="3" w16cid:durableId="484782434">
    <w:abstractNumId w:val="3"/>
  </w:num>
  <w:num w:numId="4" w16cid:durableId="11090060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491"/>
    <w:rsid w:val="00593DCD"/>
    <w:rsid w:val="00A20491"/>
    <w:rsid w:val="00D84D0E"/>
    <w:rsid w:val="00DB3838"/>
    <w:rsid w:val="00DC7B7F"/>
    <w:rsid w:val="00E8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16EAE"/>
  <w15:chartTrackingRefBased/>
  <w15:docId w15:val="{69195FB1-2D44-4301-8D29-57BCAFD5E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04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04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04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04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04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04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04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04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04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04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04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04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04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04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04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04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04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04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04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04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04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04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04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04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04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04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04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04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04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1115</Characters>
  <Application>Microsoft Office Word</Application>
  <DocSecurity>0</DocSecurity>
  <Lines>9</Lines>
  <Paragraphs>2</Paragraphs>
  <ScaleCrop>false</ScaleCrop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2026-06-09T10:05:00Z</dcterms:created>
  <dcterms:modified xsi:type="dcterms:W3CDTF">2026-06-09T10:05:00Z</dcterms:modified>
</cp:coreProperties>
</file>