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CA817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ONEPASS MEMBERSHIP POLICY</w:t>
      </w:r>
    </w:p>
    <w:p w14:paraId="50B95ADD" w14:textId="0020FCCD" w:rsidR="00846EBF" w:rsidRPr="00846EBF" w:rsidRDefault="00846EBF" w:rsidP="00846EBF">
      <w:r w:rsidRPr="00846EBF">
        <w:t xml:space="preserve">Last Updated: </w:t>
      </w:r>
      <w:r>
        <w:t>09:06:2026</w:t>
      </w:r>
    </w:p>
    <w:p w14:paraId="71DFA853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Membership Overview</w:t>
      </w:r>
    </w:p>
    <w:p w14:paraId="2C496267" w14:textId="77777777" w:rsidR="00846EBF" w:rsidRPr="00846EBF" w:rsidRDefault="00846EBF" w:rsidP="00846EBF">
      <w:r w:rsidRPr="00846EBF">
        <w:t>Regenovate OnePass is a multi-service membership ecosystem developed by Regenovate Enterprises Pvt. Ltd.</w:t>
      </w:r>
    </w:p>
    <w:p w14:paraId="1650D2C7" w14:textId="77777777" w:rsidR="00846EBF" w:rsidRPr="00846EBF" w:rsidRDefault="00846EBF" w:rsidP="00846EBF">
      <w:r w:rsidRPr="00846EBF">
        <w:t>Membership provides access to selected services, training programs, opportunities, support systems, and future ecosystem benefits.</w:t>
      </w:r>
    </w:p>
    <w:p w14:paraId="35B2C91A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Membership Fee</w:t>
      </w:r>
    </w:p>
    <w:p w14:paraId="26D9B5C0" w14:textId="77777777" w:rsidR="00846EBF" w:rsidRPr="00846EBF" w:rsidRDefault="00846EBF" w:rsidP="00846EBF">
      <w:r w:rsidRPr="00846EBF">
        <w:t>One-Time Membership Fee:</w:t>
      </w:r>
    </w:p>
    <w:p w14:paraId="091E4F49" w14:textId="77777777" w:rsidR="00846EBF" w:rsidRPr="00846EBF" w:rsidRDefault="00846EBF" w:rsidP="00846EBF">
      <w:r w:rsidRPr="00846EBF">
        <w:t>₹1,999 + Applicable GST</w:t>
      </w:r>
    </w:p>
    <w:p w14:paraId="6AD45066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Membership Benefits</w:t>
      </w:r>
    </w:p>
    <w:p w14:paraId="6E1D51B0" w14:textId="77777777" w:rsidR="00846EBF" w:rsidRPr="00846EBF" w:rsidRDefault="00846EBF" w:rsidP="00846EBF">
      <w:r w:rsidRPr="00846EBF">
        <w:t>Members may receive access to:</w:t>
      </w:r>
    </w:p>
    <w:p w14:paraId="75D3B7DB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Courier Services</w:t>
      </w:r>
    </w:p>
    <w:p w14:paraId="5641548D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Printing Services</w:t>
      </w:r>
    </w:p>
    <w:p w14:paraId="23559924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IT &amp; Certification Services</w:t>
      </w:r>
    </w:p>
    <w:p w14:paraId="25E0AD7B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Legal &amp; Compliance Services</w:t>
      </w:r>
    </w:p>
    <w:p w14:paraId="376C1263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Recruitment Services</w:t>
      </w:r>
    </w:p>
    <w:p w14:paraId="480A3D7A" w14:textId="77777777" w:rsidR="00846EBF" w:rsidRPr="00846EBF" w:rsidRDefault="00846EBF" w:rsidP="00846EBF">
      <w:pPr>
        <w:numPr>
          <w:ilvl w:val="0"/>
          <w:numId w:val="1"/>
        </w:numPr>
      </w:pPr>
      <w:r w:rsidRPr="00846EBF">
        <w:t>Future Services introduced by the Company</w:t>
      </w:r>
    </w:p>
    <w:p w14:paraId="4BE53F2C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Membership Validity</w:t>
      </w:r>
    </w:p>
    <w:p w14:paraId="34B54A42" w14:textId="77777777" w:rsidR="00846EBF" w:rsidRPr="00846EBF" w:rsidRDefault="00846EBF" w:rsidP="00846EBF">
      <w:r w:rsidRPr="00846EBF">
        <w:t>Membership validity shall be determined by the Company and may be revised from time to time.</w:t>
      </w:r>
    </w:p>
    <w:p w14:paraId="29EEA690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 Responsibilities</w:t>
      </w:r>
    </w:p>
    <w:p w14:paraId="43789AF5" w14:textId="77777777" w:rsidR="00846EBF" w:rsidRPr="00846EBF" w:rsidRDefault="00846EBF" w:rsidP="00846EBF">
      <w:r w:rsidRPr="00846EBF">
        <w:t>Members must:</w:t>
      </w:r>
    </w:p>
    <w:p w14:paraId="04DD8F23" w14:textId="77777777" w:rsidR="00846EBF" w:rsidRPr="00846EBF" w:rsidRDefault="00846EBF" w:rsidP="00846EBF">
      <w:pPr>
        <w:numPr>
          <w:ilvl w:val="0"/>
          <w:numId w:val="2"/>
        </w:numPr>
      </w:pPr>
      <w:r w:rsidRPr="00846EBF">
        <w:t>Follow company policies</w:t>
      </w:r>
    </w:p>
    <w:p w14:paraId="42C8D4EE" w14:textId="77777777" w:rsidR="00846EBF" w:rsidRPr="00846EBF" w:rsidRDefault="00846EBF" w:rsidP="00846EBF">
      <w:pPr>
        <w:numPr>
          <w:ilvl w:val="0"/>
          <w:numId w:val="2"/>
        </w:numPr>
      </w:pPr>
      <w:r w:rsidRPr="00846EBF">
        <w:t>Follow SOPs</w:t>
      </w:r>
    </w:p>
    <w:p w14:paraId="2D9D968A" w14:textId="77777777" w:rsidR="00846EBF" w:rsidRPr="00846EBF" w:rsidRDefault="00846EBF" w:rsidP="00846EBF">
      <w:pPr>
        <w:numPr>
          <w:ilvl w:val="0"/>
          <w:numId w:val="2"/>
        </w:numPr>
      </w:pPr>
      <w:r w:rsidRPr="00846EBF">
        <w:t>Maintain professional conduct</w:t>
      </w:r>
    </w:p>
    <w:p w14:paraId="11A4EB13" w14:textId="77777777" w:rsidR="00846EBF" w:rsidRPr="00846EBF" w:rsidRDefault="00846EBF" w:rsidP="00846EBF">
      <w:pPr>
        <w:numPr>
          <w:ilvl w:val="0"/>
          <w:numId w:val="2"/>
        </w:numPr>
      </w:pPr>
      <w:r w:rsidRPr="00846EBF">
        <w:t>Provide accurate information</w:t>
      </w:r>
    </w:p>
    <w:p w14:paraId="7EDB018E" w14:textId="77777777" w:rsidR="00846EBF" w:rsidRPr="00846EBF" w:rsidRDefault="00846EBF" w:rsidP="00846EBF">
      <w:pPr>
        <w:numPr>
          <w:ilvl w:val="0"/>
          <w:numId w:val="2"/>
        </w:numPr>
      </w:pPr>
      <w:r w:rsidRPr="00846EBF">
        <w:t>Comply with applicable laws</w:t>
      </w:r>
    </w:p>
    <w:p w14:paraId="32D793A1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Prohibited Activities</w:t>
      </w:r>
    </w:p>
    <w:p w14:paraId="134768D3" w14:textId="77777777" w:rsidR="00846EBF" w:rsidRPr="00846EBF" w:rsidRDefault="00846EBF" w:rsidP="00846EBF">
      <w:r w:rsidRPr="00846EBF">
        <w:lastRenderedPageBreak/>
        <w:t>Members shall not:</w:t>
      </w:r>
    </w:p>
    <w:p w14:paraId="358D1841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Make false promises</w:t>
      </w:r>
    </w:p>
    <w:p w14:paraId="00E858E6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Misrepresent services</w:t>
      </w:r>
    </w:p>
    <w:p w14:paraId="6CA71684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Mislead customers</w:t>
      </w:r>
    </w:p>
    <w:p w14:paraId="6117B12D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Make guaranteed income claims</w:t>
      </w:r>
    </w:p>
    <w:p w14:paraId="64F4EE07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Use unauthorized promotional materials</w:t>
      </w:r>
    </w:p>
    <w:p w14:paraId="235C64DA" w14:textId="77777777" w:rsidR="00846EBF" w:rsidRPr="00846EBF" w:rsidRDefault="00846EBF" w:rsidP="00846EBF">
      <w:pPr>
        <w:numPr>
          <w:ilvl w:val="0"/>
          <w:numId w:val="3"/>
        </w:numPr>
      </w:pPr>
      <w:r w:rsidRPr="00846EBF">
        <w:t>Damage company reputation</w:t>
      </w:r>
    </w:p>
    <w:p w14:paraId="2A95BEA9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Suspension &amp; Termination</w:t>
      </w:r>
    </w:p>
    <w:p w14:paraId="4DC02D77" w14:textId="77777777" w:rsidR="00846EBF" w:rsidRPr="00846EBF" w:rsidRDefault="00846EBF" w:rsidP="00846EBF">
      <w:r w:rsidRPr="00846EBF">
        <w:t>The Company reserves the right to suspend or terminate membership without refund in cases of:</w:t>
      </w:r>
    </w:p>
    <w:p w14:paraId="609D006D" w14:textId="77777777" w:rsidR="00846EBF" w:rsidRPr="00846EBF" w:rsidRDefault="00846EBF" w:rsidP="00846EBF">
      <w:pPr>
        <w:numPr>
          <w:ilvl w:val="0"/>
          <w:numId w:val="4"/>
        </w:numPr>
      </w:pPr>
      <w:r w:rsidRPr="00846EBF">
        <w:t>Policy violations</w:t>
      </w:r>
    </w:p>
    <w:p w14:paraId="02263968" w14:textId="77777777" w:rsidR="00846EBF" w:rsidRPr="00846EBF" w:rsidRDefault="00846EBF" w:rsidP="00846EBF">
      <w:pPr>
        <w:numPr>
          <w:ilvl w:val="0"/>
          <w:numId w:val="4"/>
        </w:numPr>
      </w:pPr>
      <w:r w:rsidRPr="00846EBF">
        <w:t>Fraudulent activity</w:t>
      </w:r>
    </w:p>
    <w:p w14:paraId="0F74FC2A" w14:textId="77777777" w:rsidR="00846EBF" w:rsidRPr="00846EBF" w:rsidRDefault="00846EBF" w:rsidP="00846EBF">
      <w:pPr>
        <w:numPr>
          <w:ilvl w:val="0"/>
          <w:numId w:val="4"/>
        </w:numPr>
      </w:pPr>
      <w:r w:rsidRPr="00846EBF">
        <w:t>Misrepresentation</w:t>
      </w:r>
    </w:p>
    <w:p w14:paraId="15FA7F46" w14:textId="77777777" w:rsidR="00846EBF" w:rsidRPr="00846EBF" w:rsidRDefault="00846EBF" w:rsidP="00846EBF">
      <w:pPr>
        <w:numPr>
          <w:ilvl w:val="0"/>
          <w:numId w:val="4"/>
        </w:numPr>
      </w:pPr>
      <w:r w:rsidRPr="00846EBF">
        <w:t>Misconduct</w:t>
      </w:r>
    </w:p>
    <w:p w14:paraId="45F16AC2" w14:textId="77777777" w:rsidR="00846EBF" w:rsidRPr="00846EBF" w:rsidRDefault="00846EBF" w:rsidP="00846EBF">
      <w:pPr>
        <w:numPr>
          <w:ilvl w:val="0"/>
          <w:numId w:val="4"/>
        </w:numPr>
      </w:pPr>
      <w:r w:rsidRPr="00846EBF">
        <w:t>Unauthorized activities</w:t>
      </w:r>
    </w:p>
    <w:p w14:paraId="59997582" w14:textId="77777777" w:rsidR="00846EBF" w:rsidRPr="00846EBF" w:rsidRDefault="00846EBF" w:rsidP="00846EBF">
      <w:pPr>
        <w:rPr>
          <w:b/>
          <w:bCs/>
        </w:rPr>
      </w:pPr>
      <w:r w:rsidRPr="00846EBF">
        <w:rPr>
          <w:b/>
          <w:bCs/>
        </w:rPr>
        <w:t>Membership Modification</w:t>
      </w:r>
    </w:p>
    <w:p w14:paraId="6F3DDEAE" w14:textId="77777777" w:rsidR="00846EBF" w:rsidRPr="00846EBF" w:rsidRDefault="00846EBF" w:rsidP="00846EBF">
      <w:r w:rsidRPr="00846EBF">
        <w:t>The Company reserves the right to modify membership benefits, services, pricing, and structures without prior notice.</w:t>
      </w:r>
    </w:p>
    <w:p w14:paraId="48AB0FB2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F7023"/>
    <w:multiLevelType w:val="multilevel"/>
    <w:tmpl w:val="6DF83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605943"/>
    <w:multiLevelType w:val="multilevel"/>
    <w:tmpl w:val="3CD6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31028"/>
    <w:multiLevelType w:val="multilevel"/>
    <w:tmpl w:val="F70C3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1378FC"/>
    <w:multiLevelType w:val="multilevel"/>
    <w:tmpl w:val="58C8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6399713">
    <w:abstractNumId w:val="2"/>
  </w:num>
  <w:num w:numId="2" w16cid:durableId="1677224546">
    <w:abstractNumId w:val="1"/>
  </w:num>
  <w:num w:numId="3" w16cid:durableId="2090030716">
    <w:abstractNumId w:val="3"/>
  </w:num>
  <w:num w:numId="4" w16cid:durableId="1382944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F1A"/>
    <w:rsid w:val="004D7C77"/>
    <w:rsid w:val="00593DCD"/>
    <w:rsid w:val="00846EBF"/>
    <w:rsid w:val="00855F1A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2026A"/>
  <w15:chartTrackingRefBased/>
  <w15:docId w15:val="{9338DDD8-F920-418C-825C-3CDB0906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F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F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F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F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F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F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F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F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F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F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F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2026-06-09T10:06:00Z</dcterms:created>
  <dcterms:modified xsi:type="dcterms:W3CDTF">2026-06-09T10:06:00Z</dcterms:modified>
</cp:coreProperties>
</file>